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c206a5b42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864b0a85d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7c6e9d14e4202" /><Relationship Type="http://schemas.openxmlformats.org/officeDocument/2006/relationships/numbering" Target="/word/numbering.xml" Id="R4c1781363e4b4b17" /><Relationship Type="http://schemas.openxmlformats.org/officeDocument/2006/relationships/settings" Target="/word/settings.xml" Id="Ra01a2f1fc26443c5" /><Relationship Type="http://schemas.openxmlformats.org/officeDocument/2006/relationships/image" Target="/word/media/defee0e6-95a8-4e14-97a9-651d3c910376.png" Id="Rcad864b0a85d4f5a" /></Relationships>
</file>