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6ecfc3b79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d063311af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ad28421794c23" /><Relationship Type="http://schemas.openxmlformats.org/officeDocument/2006/relationships/numbering" Target="/word/numbering.xml" Id="Rc491ef38af7440e4" /><Relationship Type="http://schemas.openxmlformats.org/officeDocument/2006/relationships/settings" Target="/word/settings.xml" Id="Red68214306064152" /><Relationship Type="http://schemas.openxmlformats.org/officeDocument/2006/relationships/image" Target="/word/media/4ae73de2-0ff3-45f9-9c78-085ec0e57105.png" Id="Rb03d063311af4abb" /></Relationships>
</file>