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e5a552b38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48a8a7473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63d878c084eeb" /><Relationship Type="http://schemas.openxmlformats.org/officeDocument/2006/relationships/numbering" Target="/word/numbering.xml" Id="R4c81b312a86a4ff9" /><Relationship Type="http://schemas.openxmlformats.org/officeDocument/2006/relationships/settings" Target="/word/settings.xml" Id="Rd27e0eb61fa941eb" /><Relationship Type="http://schemas.openxmlformats.org/officeDocument/2006/relationships/image" Target="/word/media/e84ad99c-d606-4d3c-a61e-5e8618adf2fc.png" Id="Reb048a8a74734938" /></Relationships>
</file>