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c5f45be22c46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1386a3ad3048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Sobral da Abelheira,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8d0b3fae1944a4" /><Relationship Type="http://schemas.openxmlformats.org/officeDocument/2006/relationships/numbering" Target="/word/numbering.xml" Id="Rf06ec70178754ce4" /><Relationship Type="http://schemas.openxmlformats.org/officeDocument/2006/relationships/settings" Target="/word/settings.xml" Id="R322c2b0b733f4e09" /><Relationship Type="http://schemas.openxmlformats.org/officeDocument/2006/relationships/image" Target="/word/media/57170b39-1946-41d3-9360-beff19140c6f.png" Id="R4d1386a3ad3048dd" /></Relationships>
</file>