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c992d38734d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078be76eaa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e819721824ac8" /><Relationship Type="http://schemas.openxmlformats.org/officeDocument/2006/relationships/numbering" Target="/word/numbering.xml" Id="R248821916cb84b10" /><Relationship Type="http://schemas.openxmlformats.org/officeDocument/2006/relationships/settings" Target="/word/settings.xml" Id="Ra3532d4e95ea4c81" /><Relationship Type="http://schemas.openxmlformats.org/officeDocument/2006/relationships/image" Target="/word/media/8afd5f97-bdad-4ddf-80ad-07465a762d65.png" Id="Rf6078be76eaa4c85" /></Relationships>
</file>