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2c1af0663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bc1d80cad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Soeiro Cunhado,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128f58ded4c0b" /><Relationship Type="http://schemas.openxmlformats.org/officeDocument/2006/relationships/numbering" Target="/word/numbering.xml" Id="R9fe0dddf51714bdf" /><Relationship Type="http://schemas.openxmlformats.org/officeDocument/2006/relationships/settings" Target="/word/settings.xml" Id="R615e23316e194977" /><Relationship Type="http://schemas.openxmlformats.org/officeDocument/2006/relationships/image" Target="/word/media/168c78e1-31bd-4f86-b698-4c50d263ad85.png" Id="Ra60bc1d80cad457e" /></Relationships>
</file>