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0dca7e67c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fb0044d22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 Troia,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aea196d8a4f16" /><Relationship Type="http://schemas.openxmlformats.org/officeDocument/2006/relationships/numbering" Target="/word/numbering.xml" Id="Rc8f761d208664e6b" /><Relationship Type="http://schemas.openxmlformats.org/officeDocument/2006/relationships/settings" Target="/word/settings.xml" Id="Re05589ade3004b2f" /><Relationship Type="http://schemas.openxmlformats.org/officeDocument/2006/relationships/image" Target="/word/media/f78198de-5957-455b-995b-36433f5b1d48.png" Id="Rb6efb0044d224320" /></Relationships>
</file>