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3f7f50e79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d996d8a3e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Sonega,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acb7ba8fb8480a" /><Relationship Type="http://schemas.openxmlformats.org/officeDocument/2006/relationships/numbering" Target="/word/numbering.xml" Id="R7b75671790954b1d" /><Relationship Type="http://schemas.openxmlformats.org/officeDocument/2006/relationships/settings" Target="/word/settings.xml" Id="R68a4332fac1749f6" /><Relationship Type="http://schemas.openxmlformats.org/officeDocument/2006/relationships/image" Target="/word/media/acd1265c-a4b8-4e59-ab59-0b8c36ce0bb2.png" Id="R1d3d996d8a3e463d" /></Relationships>
</file>