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2d58a84ce84b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7f08ee3dc542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74d807df724385" /><Relationship Type="http://schemas.openxmlformats.org/officeDocument/2006/relationships/numbering" Target="/word/numbering.xml" Id="R1db324927171455c" /><Relationship Type="http://schemas.openxmlformats.org/officeDocument/2006/relationships/settings" Target="/word/settings.xml" Id="R321e4b6fdf2e46c6" /><Relationship Type="http://schemas.openxmlformats.org/officeDocument/2006/relationships/image" Target="/word/media/48807149-84e7-4829-b2e1-1fd0144de2b8.png" Id="Rf67f08ee3dc5429e" /></Relationships>
</file>