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50240519a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7c0843ff3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de Arribes,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a3bc2145a40b6" /><Relationship Type="http://schemas.openxmlformats.org/officeDocument/2006/relationships/numbering" Target="/word/numbering.xml" Id="R2d9eac3c0cf2421c" /><Relationship Type="http://schemas.openxmlformats.org/officeDocument/2006/relationships/settings" Target="/word/settings.xml" Id="R67d64856e7464583" /><Relationship Type="http://schemas.openxmlformats.org/officeDocument/2006/relationships/image" Target="/word/media/5f5ccf2c-9265-4505-9b0c-c3ae0a027217.png" Id="R9f57c0843ff34a1d" /></Relationships>
</file>