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e58dc9884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a4116993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Longal,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9270266924936" /><Relationship Type="http://schemas.openxmlformats.org/officeDocument/2006/relationships/numbering" Target="/word/numbering.xml" Id="R656e0586a9584af5" /><Relationship Type="http://schemas.openxmlformats.org/officeDocument/2006/relationships/settings" Target="/word/settings.xml" Id="Re1f2459aad5e4e2f" /><Relationship Type="http://schemas.openxmlformats.org/officeDocument/2006/relationships/image" Target="/word/media/399a5ccb-f9b7-4085-80ab-e901def234ce.png" Id="R9e2a4116993e451d" /></Relationships>
</file>