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815cef19d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ba749e7da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Mendo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cc3e2f2314c84" /><Relationship Type="http://schemas.openxmlformats.org/officeDocument/2006/relationships/numbering" Target="/word/numbering.xml" Id="R0427ca5720c646f4" /><Relationship Type="http://schemas.openxmlformats.org/officeDocument/2006/relationships/settings" Target="/word/settings.xml" Id="Rb207c3ec86da4979" /><Relationship Type="http://schemas.openxmlformats.org/officeDocument/2006/relationships/image" Target="/word/media/c97deec4-8b13-4d4e-bd94-65db5480629d.png" Id="Rd60ba749e7da45e9" /></Relationships>
</file>