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0f6f85c06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e263bd0b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Sub-Igreja,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cba0849064095" /><Relationship Type="http://schemas.openxmlformats.org/officeDocument/2006/relationships/numbering" Target="/word/numbering.xml" Id="R53519b3b32684c15" /><Relationship Type="http://schemas.openxmlformats.org/officeDocument/2006/relationships/settings" Target="/word/settings.xml" Id="R9a702d9fb81f4237" /><Relationship Type="http://schemas.openxmlformats.org/officeDocument/2006/relationships/image" Target="/word/media/3763f22c-3779-4e95-bff9-ddbaf1d8c0f3.png" Id="Rda53e263bd0b4e2c" /></Relationships>
</file>