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c8fce92f3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ac9aba5d5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f8ee6d66d4d57" /><Relationship Type="http://schemas.openxmlformats.org/officeDocument/2006/relationships/numbering" Target="/word/numbering.xml" Id="R6544f202e90f479f" /><Relationship Type="http://schemas.openxmlformats.org/officeDocument/2006/relationships/settings" Target="/word/settings.xml" Id="R32028c262ee84c40" /><Relationship Type="http://schemas.openxmlformats.org/officeDocument/2006/relationships/image" Target="/word/media/b8dcd7fb-2287-4344-91d7-f415379860f3.png" Id="R62aac9aba5d54ca8" /></Relationships>
</file>