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fbb1e89ee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969b41be6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e611d2e7545ae" /><Relationship Type="http://schemas.openxmlformats.org/officeDocument/2006/relationships/numbering" Target="/word/numbering.xml" Id="Rf27efd143ec94a12" /><Relationship Type="http://schemas.openxmlformats.org/officeDocument/2006/relationships/settings" Target="/word/settings.xml" Id="Rb5df7eac6d5a4fd9" /><Relationship Type="http://schemas.openxmlformats.org/officeDocument/2006/relationships/image" Target="/word/media/36f318f9-82bd-4897-a9fb-3e28212ec61d.png" Id="R1af969b41be6437e" /></Relationships>
</file>