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971025f36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ac93c185c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1ea737c8844be" /><Relationship Type="http://schemas.openxmlformats.org/officeDocument/2006/relationships/numbering" Target="/word/numbering.xml" Id="R78f9678c85c9465f" /><Relationship Type="http://schemas.openxmlformats.org/officeDocument/2006/relationships/settings" Target="/word/settings.xml" Id="R0fe15410de334373" /><Relationship Type="http://schemas.openxmlformats.org/officeDocument/2006/relationships/image" Target="/word/media/e569cf69-f1cf-41bf-a563-2bb80dcfc2fd.png" Id="Rfbbac93c185c4dc6" /></Relationships>
</file>