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ee7358fe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abe7321be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0b33cf3b2416e" /><Relationship Type="http://schemas.openxmlformats.org/officeDocument/2006/relationships/numbering" Target="/word/numbering.xml" Id="R305fdf40c6234991" /><Relationship Type="http://schemas.openxmlformats.org/officeDocument/2006/relationships/settings" Target="/word/settings.xml" Id="R81a39207ef9440bf" /><Relationship Type="http://schemas.openxmlformats.org/officeDocument/2006/relationships/image" Target="/word/media/b0cf4d59-9acc-4ff5-8212-cd814a68336b.png" Id="Rb0cabe7321be43b5" /></Relationships>
</file>