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8e1ef0f66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b0c902e35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Talasnal,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d1411060544bf" /><Relationship Type="http://schemas.openxmlformats.org/officeDocument/2006/relationships/numbering" Target="/word/numbering.xml" Id="R4b139d10ff744aeb" /><Relationship Type="http://schemas.openxmlformats.org/officeDocument/2006/relationships/settings" Target="/word/settings.xml" Id="Rb0b64a4d147d47fb" /><Relationship Type="http://schemas.openxmlformats.org/officeDocument/2006/relationships/image" Target="/word/media/6bc3de40-bfd1-49d2-bc15-9e672ccdc694.png" Id="R2cab0c902e354c6c" /></Relationships>
</file>