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7cf5384ee949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ba8a5f183844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898211702e4f48" /><Relationship Type="http://schemas.openxmlformats.org/officeDocument/2006/relationships/numbering" Target="/word/numbering.xml" Id="R1cfd767d2f374da1" /><Relationship Type="http://schemas.openxmlformats.org/officeDocument/2006/relationships/settings" Target="/word/settings.xml" Id="R05bc4f29607f44bf" /><Relationship Type="http://schemas.openxmlformats.org/officeDocument/2006/relationships/image" Target="/word/media/b2413304-7cb9-472e-bf14-c4fc1bdefd18.png" Id="Rafba8a5f1838441d" /></Relationships>
</file>