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c9d9fb44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a8aff9334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fdbdcfa9342e6" /><Relationship Type="http://schemas.openxmlformats.org/officeDocument/2006/relationships/numbering" Target="/word/numbering.xml" Id="R41cbcb27926f424a" /><Relationship Type="http://schemas.openxmlformats.org/officeDocument/2006/relationships/settings" Target="/word/settings.xml" Id="R7ab1590b51484ae3" /><Relationship Type="http://schemas.openxmlformats.org/officeDocument/2006/relationships/image" Target="/word/media/cf3cd7bd-d5a3-4e2a-a70f-551f57aa4785.png" Id="R157a8aff9334425b" /></Relationships>
</file>