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2dc6519e5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c9d66c70c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a5b0859954744" /><Relationship Type="http://schemas.openxmlformats.org/officeDocument/2006/relationships/numbering" Target="/word/numbering.xml" Id="R226334de24de4ee7" /><Relationship Type="http://schemas.openxmlformats.org/officeDocument/2006/relationships/settings" Target="/word/settings.xml" Id="R55992d680781459c" /><Relationship Type="http://schemas.openxmlformats.org/officeDocument/2006/relationships/image" Target="/word/media/8f016820-a10f-482b-87bf-58b3b3f023d5.png" Id="R45ec9d66c70c4f77" /></Relationships>
</file>