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346ee1103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e46c89b6d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Tebosa,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d3ed247e54b2d" /><Relationship Type="http://schemas.openxmlformats.org/officeDocument/2006/relationships/numbering" Target="/word/numbering.xml" Id="Rda65bbd61a5a4008" /><Relationship Type="http://schemas.openxmlformats.org/officeDocument/2006/relationships/settings" Target="/word/settings.xml" Id="R89f7c09e66fb4a84" /><Relationship Type="http://schemas.openxmlformats.org/officeDocument/2006/relationships/image" Target="/word/media/54fb4f24-b13d-4195-892b-36dc9be11fc9.png" Id="R788e46c89b6d4571" /></Relationships>
</file>