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16de2afdd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bc654cdc8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7be0f72c143cf" /><Relationship Type="http://schemas.openxmlformats.org/officeDocument/2006/relationships/numbering" Target="/word/numbering.xml" Id="Rf4eb90e520ed4c1b" /><Relationship Type="http://schemas.openxmlformats.org/officeDocument/2006/relationships/settings" Target="/word/settings.xml" Id="R75b660f13e914c41" /><Relationship Type="http://schemas.openxmlformats.org/officeDocument/2006/relationships/image" Target="/word/media/2c113d5b-d7dc-42eb-a59e-4742e9427e8d.png" Id="Rc22bc654cdc843cc" /></Relationships>
</file>