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e8cc75d6f845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c7e71bbe844a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Telheiro,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723621615d4abb" /><Relationship Type="http://schemas.openxmlformats.org/officeDocument/2006/relationships/numbering" Target="/word/numbering.xml" Id="Rc502d4b9b5dc4d9b" /><Relationship Type="http://schemas.openxmlformats.org/officeDocument/2006/relationships/settings" Target="/word/settings.xml" Id="R742ecdc82f054b67" /><Relationship Type="http://schemas.openxmlformats.org/officeDocument/2006/relationships/image" Target="/word/media/6eede644-b658-40c4-bda2-05fdd613f8e4.png" Id="Rc3c7e71bbe844a16" /></Relationships>
</file>