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f86017e0e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b93974216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a9a0ff4f24e7c" /><Relationship Type="http://schemas.openxmlformats.org/officeDocument/2006/relationships/numbering" Target="/word/numbering.xml" Id="Rc1538a6b5cd64c6d" /><Relationship Type="http://schemas.openxmlformats.org/officeDocument/2006/relationships/settings" Target="/word/settings.xml" Id="Rf2fba845100e4056" /><Relationship Type="http://schemas.openxmlformats.org/officeDocument/2006/relationships/image" Target="/word/media/e2b1cff9-25de-4b1a-a0c6-1540fb591ff0.png" Id="Rb39b939742164136" /></Relationships>
</file>