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e249fe94c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0655432af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Temporao,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a7eb419c942d5" /><Relationship Type="http://schemas.openxmlformats.org/officeDocument/2006/relationships/numbering" Target="/word/numbering.xml" Id="Red2db4c27ad04032" /><Relationship Type="http://schemas.openxmlformats.org/officeDocument/2006/relationships/settings" Target="/word/settings.xml" Id="R282874bfbfe14ec7" /><Relationship Type="http://schemas.openxmlformats.org/officeDocument/2006/relationships/image" Target="/word/media/30af1c15-b1b2-4f9b-8d22-39fedf447f21.png" Id="R1b70655432af4d81" /></Relationships>
</file>