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b86dbdd37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b082076b6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e279c66e64495" /><Relationship Type="http://schemas.openxmlformats.org/officeDocument/2006/relationships/numbering" Target="/word/numbering.xml" Id="Rbbbe3c9769144d6a" /><Relationship Type="http://schemas.openxmlformats.org/officeDocument/2006/relationships/settings" Target="/word/settings.xml" Id="R12c4477ad4c041c5" /><Relationship Type="http://schemas.openxmlformats.org/officeDocument/2006/relationships/image" Target="/word/media/5dc340ba-e629-4362-935a-7ebc1bb68e59.png" Id="R8f9b082076b642d6" /></Relationships>
</file>