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668799d1041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bcf4d5b3c641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Tissoaria,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aee3e962054d3f" /><Relationship Type="http://schemas.openxmlformats.org/officeDocument/2006/relationships/numbering" Target="/word/numbering.xml" Id="R7306ca6a5d5645e6" /><Relationship Type="http://schemas.openxmlformats.org/officeDocument/2006/relationships/settings" Target="/word/settings.xml" Id="R100af5e62d0d4759" /><Relationship Type="http://schemas.openxmlformats.org/officeDocument/2006/relationships/image" Target="/word/media/08ffbf42-068b-4443-88a9-194bff353099.png" Id="Reabcf4d5b3c6410b" /></Relationships>
</file>