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53584dd9e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7412c091d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3d8499bba45a8" /><Relationship Type="http://schemas.openxmlformats.org/officeDocument/2006/relationships/numbering" Target="/word/numbering.xml" Id="R86fdc47dbaf649c4" /><Relationship Type="http://schemas.openxmlformats.org/officeDocument/2006/relationships/settings" Target="/word/settings.xml" Id="Re5309e3ddfaf4a92" /><Relationship Type="http://schemas.openxmlformats.org/officeDocument/2006/relationships/image" Target="/word/media/88da9a09-31d1-478e-a970-b9d501d3d5a1.png" Id="R78f7412c091d46e5" /></Relationships>
</file>