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7e651705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f195c7c3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dfda7e69d440a" /><Relationship Type="http://schemas.openxmlformats.org/officeDocument/2006/relationships/numbering" Target="/word/numbering.xml" Id="R5a6181c1e6554c27" /><Relationship Type="http://schemas.openxmlformats.org/officeDocument/2006/relationships/settings" Target="/word/settings.xml" Id="Red2536429f374bc2" /><Relationship Type="http://schemas.openxmlformats.org/officeDocument/2006/relationships/image" Target="/word/media/823c6c99-500d-47b3-b1c2-d46b58ee0944.png" Id="R591f195c7c374535" /></Relationships>
</file>