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948cf0958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e83461404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b928e123049a7" /><Relationship Type="http://schemas.openxmlformats.org/officeDocument/2006/relationships/numbering" Target="/word/numbering.xml" Id="R0640b4dfcac3401d" /><Relationship Type="http://schemas.openxmlformats.org/officeDocument/2006/relationships/settings" Target="/word/settings.xml" Id="R5c560b6721e348cf" /><Relationship Type="http://schemas.openxmlformats.org/officeDocument/2006/relationships/image" Target="/word/media/71392523-883f-4029-a515-e0489e25884f.png" Id="Re51e8346140441d8" /></Relationships>
</file>