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5e4bf545e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6023ef085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Torrao do Lameiro,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46939159141a2" /><Relationship Type="http://schemas.openxmlformats.org/officeDocument/2006/relationships/numbering" Target="/word/numbering.xml" Id="Re107688d5a984c9f" /><Relationship Type="http://schemas.openxmlformats.org/officeDocument/2006/relationships/settings" Target="/word/settings.xml" Id="R3f6498b24f4d40a8" /><Relationship Type="http://schemas.openxmlformats.org/officeDocument/2006/relationships/image" Target="/word/media/0df513fd-7d15-43f1-b2e9-461cde972bf5.png" Id="R4fb6023ef0854b6f" /></Relationships>
</file>