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69c49e12b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2da5b65d6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de Moldes,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5ecb9a6f847cc" /><Relationship Type="http://schemas.openxmlformats.org/officeDocument/2006/relationships/numbering" Target="/word/numbering.xml" Id="Ra4a93bb514154ffb" /><Relationship Type="http://schemas.openxmlformats.org/officeDocument/2006/relationships/settings" Target="/word/settings.xml" Id="R8d6f68956c5642f2" /><Relationship Type="http://schemas.openxmlformats.org/officeDocument/2006/relationships/image" Target="/word/media/d8debb9c-19ef-458c-ae63-ce3aadc27a55.png" Id="R8c42da5b65d64e2d" /></Relationships>
</file>