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69f5553bdf4e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39e4162adb45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Torre de Vale de Todos,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d71cd8bf6d4dd9" /><Relationship Type="http://schemas.openxmlformats.org/officeDocument/2006/relationships/numbering" Target="/word/numbering.xml" Id="R7376bb8ffe764534" /><Relationship Type="http://schemas.openxmlformats.org/officeDocument/2006/relationships/settings" Target="/word/settings.xml" Id="R67e1cf81fd1d4aa7" /><Relationship Type="http://schemas.openxmlformats.org/officeDocument/2006/relationships/image" Target="/word/media/a6da41af-c223-4b06-81a5-7f8da7704ca8.png" Id="Rdd39e4162adb4554" /></Relationships>
</file>