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d79a3f65c9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6fda14a2bb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Torrejao,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5e12945e847c8" /><Relationship Type="http://schemas.openxmlformats.org/officeDocument/2006/relationships/numbering" Target="/word/numbering.xml" Id="Re5694fd77d2840c9" /><Relationship Type="http://schemas.openxmlformats.org/officeDocument/2006/relationships/settings" Target="/word/settings.xml" Id="R2633b4c58e5c4be0" /><Relationship Type="http://schemas.openxmlformats.org/officeDocument/2006/relationships/image" Target="/word/media/59b5e241-3098-4aaf-8c4f-79574219abcf.png" Id="Rdd6fda14a2bb4b2a" /></Relationships>
</file>