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8093b6c73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633da7e87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b4c95fb1549d8" /><Relationship Type="http://schemas.openxmlformats.org/officeDocument/2006/relationships/numbering" Target="/word/numbering.xml" Id="R5ab02cff7df84468" /><Relationship Type="http://schemas.openxmlformats.org/officeDocument/2006/relationships/settings" Target="/word/settings.xml" Id="Rc092a06334d04765" /><Relationship Type="http://schemas.openxmlformats.org/officeDocument/2006/relationships/image" Target="/word/media/24c31411-0d5c-4cbe-b433-1c6d84c07d12.png" Id="Re2e633da7e874a9a" /></Relationships>
</file>