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856880322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8a9151b75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1b2b6fc4f44a9" /><Relationship Type="http://schemas.openxmlformats.org/officeDocument/2006/relationships/numbering" Target="/word/numbering.xml" Id="R99e3ac0cd1394772" /><Relationship Type="http://schemas.openxmlformats.org/officeDocument/2006/relationships/settings" Target="/word/settings.xml" Id="Ra7872871946945f8" /><Relationship Type="http://schemas.openxmlformats.org/officeDocument/2006/relationships/image" Target="/word/media/05797aa2-4ca7-4e2c-ad1a-3c5dce7aedf4.png" Id="Rf418a9151b754b1f" /></Relationships>
</file>