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b8ab2bcbe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59ebb7870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b6720771f44b0" /><Relationship Type="http://schemas.openxmlformats.org/officeDocument/2006/relationships/numbering" Target="/word/numbering.xml" Id="Rb0bab745a0b34c7d" /><Relationship Type="http://schemas.openxmlformats.org/officeDocument/2006/relationships/settings" Target="/word/settings.xml" Id="R786cf0add7c14c94" /><Relationship Type="http://schemas.openxmlformats.org/officeDocument/2006/relationships/image" Target="/word/media/429156e0-1c4b-483d-9fb1-5add9cf278c1.png" Id="R45159ebb78704b93" /></Relationships>
</file>