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f750231d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ae73c34f8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8f8138064417c" /><Relationship Type="http://schemas.openxmlformats.org/officeDocument/2006/relationships/numbering" Target="/word/numbering.xml" Id="Re5039b91d55b48f7" /><Relationship Type="http://schemas.openxmlformats.org/officeDocument/2006/relationships/settings" Target="/word/settings.xml" Id="R4ecb06d12f0d4759" /><Relationship Type="http://schemas.openxmlformats.org/officeDocument/2006/relationships/image" Target="/word/media/1bc4be73-b49c-4560-aa65-adab65ba5965.png" Id="Re1cae73c34f84407" /></Relationships>
</file>