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84c1cc51fe47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45abe14f224d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Trajinha,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3550e979ae488b" /><Relationship Type="http://schemas.openxmlformats.org/officeDocument/2006/relationships/numbering" Target="/word/numbering.xml" Id="Rc4cc4360e800426c" /><Relationship Type="http://schemas.openxmlformats.org/officeDocument/2006/relationships/settings" Target="/word/settings.xml" Id="R78326d9a5673404d" /><Relationship Type="http://schemas.openxmlformats.org/officeDocument/2006/relationships/image" Target="/word/media/26459ec3-0fb6-40c8-8613-436d252ef57c.png" Id="Rf145abe14f224d8a" /></Relationships>
</file>