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a4668e535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83ad18dba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63760aeb3493c" /><Relationship Type="http://schemas.openxmlformats.org/officeDocument/2006/relationships/numbering" Target="/word/numbering.xml" Id="R2c162e4701aa42fc" /><Relationship Type="http://schemas.openxmlformats.org/officeDocument/2006/relationships/settings" Target="/word/settings.xml" Id="R350f302e96054760" /><Relationship Type="http://schemas.openxmlformats.org/officeDocument/2006/relationships/image" Target="/word/media/90660663-5257-43b0-a80d-532bf8745582.png" Id="R66b83ad18dba4183" /></Relationships>
</file>