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e6e71f888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eb405621c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Traquinai,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203cfaee64539" /><Relationship Type="http://schemas.openxmlformats.org/officeDocument/2006/relationships/numbering" Target="/word/numbering.xml" Id="R0807d19e2e7c4c6f" /><Relationship Type="http://schemas.openxmlformats.org/officeDocument/2006/relationships/settings" Target="/word/settings.xml" Id="R30522fc147bd4aa3" /><Relationship Type="http://schemas.openxmlformats.org/officeDocument/2006/relationships/image" Target="/word/media/3fcccf71-8029-4627-acec-555ef7267672.png" Id="R529eb405621c4f0f" /></Relationships>
</file>