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c1adb6e2314c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c6dcea5e2946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Tras de Figueiro,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760f3f8d394563" /><Relationship Type="http://schemas.openxmlformats.org/officeDocument/2006/relationships/numbering" Target="/word/numbering.xml" Id="R4a13c282a596477c" /><Relationship Type="http://schemas.openxmlformats.org/officeDocument/2006/relationships/settings" Target="/word/settings.xml" Id="R4700ac98228a4a86" /><Relationship Type="http://schemas.openxmlformats.org/officeDocument/2006/relationships/image" Target="/word/media/9dd0b5bc-949d-4f40-9bed-d60fdc669d1c.png" Id="R3fc6dcea5e294686" /></Relationships>
</file>