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fd8d8dcfdd47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d5a8e6d94f44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Travassos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219abf55954b5b" /><Relationship Type="http://schemas.openxmlformats.org/officeDocument/2006/relationships/numbering" Target="/word/numbering.xml" Id="Rfa7ca4eba8a84cbe" /><Relationship Type="http://schemas.openxmlformats.org/officeDocument/2006/relationships/settings" Target="/word/settings.xml" Id="R78e9062aa6ac4ec8" /><Relationship Type="http://schemas.openxmlformats.org/officeDocument/2006/relationships/image" Target="/word/media/fc51ef4e-d56c-42af-9c89-97ffe2c81dca.png" Id="Rbfd5a8e6d94f44c8" /></Relationships>
</file>