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36d904b2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982ee4b36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9c7a3c2ed45ee" /><Relationship Type="http://schemas.openxmlformats.org/officeDocument/2006/relationships/numbering" Target="/word/numbering.xml" Id="Rda61598d7ea847c2" /><Relationship Type="http://schemas.openxmlformats.org/officeDocument/2006/relationships/settings" Target="/word/settings.xml" Id="Rbe32fbf87c7a42bf" /><Relationship Type="http://schemas.openxmlformats.org/officeDocument/2006/relationships/image" Target="/word/media/bac6e54d-8514-4b21-9cc9-415c51bf6680.png" Id="R8b8982ee4b364812" /></Relationships>
</file>