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98fdd5e2c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800ae1503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Tresminas,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3970ba728488e" /><Relationship Type="http://schemas.openxmlformats.org/officeDocument/2006/relationships/numbering" Target="/word/numbering.xml" Id="R9ffd9054e5a74ab4" /><Relationship Type="http://schemas.openxmlformats.org/officeDocument/2006/relationships/settings" Target="/word/settings.xml" Id="Rcad62b87577d4886" /><Relationship Type="http://schemas.openxmlformats.org/officeDocument/2006/relationships/image" Target="/word/media/630719bf-56e2-418a-9753-48835b05660d.png" Id="Re15800ae1503470e" /></Relationships>
</file>