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2eea7db5e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3456995dd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0750e19704a77" /><Relationship Type="http://schemas.openxmlformats.org/officeDocument/2006/relationships/numbering" Target="/word/numbering.xml" Id="Ref3af76e96354385" /><Relationship Type="http://schemas.openxmlformats.org/officeDocument/2006/relationships/settings" Target="/word/settings.xml" Id="Rf23b29465fd8444c" /><Relationship Type="http://schemas.openxmlformats.org/officeDocument/2006/relationships/image" Target="/word/media/b036515c-b5ed-4f09-81da-3c2eb42a3c8b.png" Id="R7273456995dd41e1" /></Relationships>
</file>