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1c621a01d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9f1893d3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f463bc7924ebf" /><Relationship Type="http://schemas.openxmlformats.org/officeDocument/2006/relationships/numbering" Target="/word/numbering.xml" Id="Rf39b3e6a2f0a4523" /><Relationship Type="http://schemas.openxmlformats.org/officeDocument/2006/relationships/settings" Target="/word/settings.xml" Id="R794a69f413c74589" /><Relationship Type="http://schemas.openxmlformats.org/officeDocument/2006/relationships/image" Target="/word/media/ff468535-4cbe-402c-abd5-0e567f59ee7f.png" Id="R68079f1893d34b57" /></Relationships>
</file>