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87411516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33e75bcfc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7751da0446a3" /><Relationship Type="http://schemas.openxmlformats.org/officeDocument/2006/relationships/numbering" Target="/word/numbering.xml" Id="R35fdc67fa1754e8c" /><Relationship Type="http://schemas.openxmlformats.org/officeDocument/2006/relationships/settings" Target="/word/settings.xml" Id="R1fb85d3e5ce44a7c" /><Relationship Type="http://schemas.openxmlformats.org/officeDocument/2006/relationships/image" Target="/word/media/9ca2e0f9-4a42-4bc0-9550-af6aacad74da.png" Id="Rf4333e75bcfc4a85" /></Relationships>
</file>