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36b756cbdd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860b9b13fb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Troviscais,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00af1537d4397" /><Relationship Type="http://schemas.openxmlformats.org/officeDocument/2006/relationships/numbering" Target="/word/numbering.xml" Id="Rf91e7bcf60ab4289" /><Relationship Type="http://schemas.openxmlformats.org/officeDocument/2006/relationships/settings" Target="/word/settings.xml" Id="R5f7401dfb6e640f0" /><Relationship Type="http://schemas.openxmlformats.org/officeDocument/2006/relationships/image" Target="/word/media/af8cac9e-470d-4073-b166-faa4dec04648.png" Id="R3f860b9b13fb42fd" /></Relationships>
</file>